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dokument behandlar höga naturvärden i avverkningsanmälan A 2947-2025 i Östhammars kommun som inkom 2025-01-21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6691842, E 674713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