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som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fjällig taggsvamp s.str. (NT), skarp dropptaggsvamp (NT), svavelriska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