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som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silverblåvinge (VU), ängsblåvinge (VU), gulpudrad spiklav (S, T), sotlav (S, T), svart trolldruva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