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Detta dokument behandlar höga naturvärden i avverkningsanmälan A 11385-2024 i Östhammars kommun som inkom 2024-03-21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6689925, E 688278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3 naturvårdsarter hittats: solvända (NT), skogsknipprot (S, T, §8)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