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Detta dokument behandlar höga naturvärden i avverkningsanmälan A 13358-2024 i Östhammars kommun som inkom 2024-04-05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6680721, E 658322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