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som inkom 2023-01-12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6687521, E 679956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11 naturvårdsarter hittats: fjällfotad fingersvamp (EN), knärot (VU, T, §8), lappuggla (VU, §4), gultoppig fingersvamp (NT), sårläka (NT, T), tallticka (NT, T), tretåig hackspett (NT, T, §4), skogsknipprot (S, T, §8), tibast (S, T), tvåblad (S, §8)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lappuggla (VU, §4), tretåig hackspett (NT, T, §4), skogsknipprot (S, T,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