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Detta dokument behandlar höga naturvärden i avverkningsanmälan A 22887-2022 i Östhammars kommun som inkom 2022-06-03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6692258, E 668281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