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som inkom 2022-06-27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6700714, E 673656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6 naturvårdsarter hittats: grönsångare (NT, §4), nordfladdermus (NT, §4a), sädesärla (NT, §4), mindre flugsnappare (T, §4), dvärgpipistrell (§4a) och vattenfladdermus (§4a).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nordfladdermus (NT, §4a), sädesärla (NT, §4), mindre flugsnappare (T, §4),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