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Detta dokument behandlar höga naturvärden i avverkningsanmälan A 51708-2025 i Östhammars kommun som inkom 2025-10-21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6695174, E 678453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2 naturvårdsarter hittats: tofsvipa (VU,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tofsvipa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