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som inkom 2021-11-11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6683535, E 681761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5 naturvårdsarter hittats: violgubbe (EN), gultoppig fingersvamp (NT), kalktallört (S), rödgul trumpetsvamp (S)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