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8753-2022 i Östhammars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