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 meter från avverkningsanmälan A 10294-2022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