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23 meter från avverkningsanmälan A 19253-2026 i Östhammars kommun har hittats 49 naturvårdsarter varav 24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