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260-2025 i Östhammars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