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89-2025 i Östhammars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