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fiskgjuse, grönfink, grönsångare, gulsparv, kråka, rosenfink, rödvingetrast,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fiskgjuse, grönfink, grönsångare, gulsparv, kråka, rosenfink, rödvingetrast,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