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4564-2021 i Östhammar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