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19252-2026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