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grönsångare (NT, §4), gulsparv (NT, §4), lunglav (NT), mindre hackspett (NT, §4), brandticka (S), lönnlav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grönsångare (NT, §4),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