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1836-2025 i Östhammars kommun</w:t>
      </w:r>
    </w:p>
    <w:p>
      <w:r>
        <w:t>Denna tillsynsbegäran behandlar höga naturvärden i samrådsanmälan S 1836-2025 i Östhammars kommun som inkom 2025-06-12 och omfattar 5,1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S 1836-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6690871, E 671225 i SWEREF 99 TM.</w:t>
      </w:r>
    </w:p>
    <w:p>
      <w:r>
        <w:t>I samrådsanmälan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