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laxporing (VU), spillkråka (NT, §4), talltita (NT, §4), ullticka (NT), brandticka (S), bronshjon (S), grovticka (S), grönpyrola (S), vedticka (S), vågbandad barkbock (S), blåsippa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