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18539-2024 i Östhammars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