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31207-2022 i Östhammars kommun har hittats 9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