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51517-2025 i Östhammars kommun har hittats 5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