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818-2022 i Östhamma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