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avverkningsanmälan A 22287-2023 i Östhammars kommun. Denna avverkningsanmälan inkom 2023-05-24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22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