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39-2025 i Östhammar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