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Detta dokument behandlar höga naturvärden i avverkningsanmälan A 13287-2022 i Östhammars kommun som inkom 2022-03-24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6682126, E 697495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