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Detta dokument behandlar höga naturvärden i avverkningsanmälan A 24033-2023 i Östhammars kommun som inkom 2023-06-01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6694936, E 677178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