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Detta dokument behandlar höga naturvärden i avverkningsanmälan A 24563-2022 i Östhammars kommun som inkom 2022-06-15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6683081, E 691644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6 naturvårdsarter hittats: koppartaggsvamp (EN), gul lammticka (VU), anisspindling (S),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