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som inkom 2025-01-24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6672123, E 650734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15 naturvårdsarter hittats: garnlav (VU, T), knärot (VU, T, §8), kötticka (NT), talltita (NT, §4), ullticka (NT, T), blåmossa (S, T), brandticka (S), bronshjon (S, T), grönpyrola (S, T), rödgul trumpetsvamp (S), vedticka (S, T), vågbandad barkbock (S), blåsippa (T, §9),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