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som inkom 2024-11-21 och omfattar 23,9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6661943, E 668181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T), hasselticka (S, T), läderskål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