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Detta dokument behandlar höga naturvärden i avverkningsanmälan A 54666-2022 i Östhammars kommun som inkom 2022-11-18 och omfattar 14,3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6661224, E 667048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2 naturvårdsarter hittats: kamjordstjärna (S) och repestarr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