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60737-2025 i Östhammars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