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38233-2024 i Östhammars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