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35553-2020</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