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dokument behandlar höga naturvärden i avverkningsanmälan A 54666-2022 i Östhammars kommun som inkom 2022-11-18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kamjordstjärna (S) och repestarr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6661224, E 667048 i SWEREF 99 TM.</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