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Detta dokument behandlar höga naturvärden i avverkningsanmälan A 14203-2024 i Östhammars kommun som inkom 2024-04-11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6672194, E 662075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