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Detta dokument behandlar höga naturvärden i avverkningsanmälan A 17947-2022 i Östhammars kommun som inkom 2022-05-02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6697226, E 688578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3 naturvårdsarter hittats: slåtterfibbla (NT, T), solvända (NT) och tvåblad (S,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