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Detta dokument behandlar höga naturvärden i avverkningsanmälan A 54666-2022 i Östhammars kommun som inkom 2022-11-18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6661224, E 667048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kamjordstjärna (S) och repestarr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