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rosenfink, rödvingetrast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rosenfink, rödvingetrast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