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klagomål behandlar höga naturvärden i avverkningsanmälan A 7446-2022 i Östhammars kommun som inkom 2022-02-14 och omfattar 5,0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6670642, E 661342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