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25 meter från avverkningsanmälan A 22887-2022 i Östhammars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