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52-2022 i Vingåke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