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dokument behandlar höga naturvärden i avverkningsanmälan A 8018-2023 i Gnesta kommun som inkom 2023-02-16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6545020, E 626034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