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dokument behandlar höga naturvärden i avverkningsanmälan A 9134-2024 i Gnesta kommun som inkom 2024-03-07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6563403, E 620485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