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51437-2019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