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klagomål behandlar höga naturvärden i avverkningsanmälan A 9303-2023 i Gnesta kommun som inkom 2023-02-23 och omfattar 0,7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6542633, E 625390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