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inom 21 meter från avverkningsanmälan A 8018-2023 i Gnesta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