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dokument behandlar höga naturvärden i avverkningsanmälan A 10550-2026 i Gnesta kommun som inkom 2026-02-24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6563859, E 619592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